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F3E96" w:rsidP="006F3E96">
      <w:pPr>
        <w:spacing w:after="0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Pr="006F3E96">
        <w:rPr>
          <w:rFonts w:ascii="Times New Roman" w:hAnsi="Times New Roman" w:cs="Times New Roman"/>
          <w:sz w:val="24"/>
          <w:szCs w:val="24"/>
        </w:rPr>
        <w:t>ISTANZA DI  CANDIDATURA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DF4FC1" w:rsidRPr="006F3E96" w:rsidRDefault="00636E48" w:rsidP="00DF4FC1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 candidatura</w:t>
      </w:r>
      <w:r w:rsidR="00DF4FC1">
        <w:rPr>
          <w:rFonts w:ascii="Times New Roman" w:eastAsia="Times New Roman" w:hAnsi="Times New Roman" w:cs="Times New Roman"/>
          <w:lang w:eastAsia="it-IT"/>
        </w:rPr>
        <w:t xml:space="preserve"> personale ATA </w:t>
      </w:r>
      <w:r w:rsidR="0055037C" w:rsidRPr="0055037C">
        <w:rPr>
          <w:rFonts w:ascii="Times New Roman" w:eastAsia="Times New Roman" w:hAnsi="Times New Roman" w:cs="Times New Roman"/>
          <w:lang w:eastAsia="it-IT"/>
        </w:rPr>
        <w:t xml:space="preserve">Progetto di </w:t>
      </w:r>
      <w:r w:rsidR="0055037C" w:rsidRPr="002D0581">
        <w:rPr>
          <w:rFonts w:ascii="Times New Roman" w:eastAsia="Times New Roman" w:hAnsi="Times New Roman" w:cs="Times New Roman"/>
          <w:b/>
          <w:lang w:eastAsia="it-IT"/>
        </w:rPr>
        <w:t>“Potenziamento delle competenze logico-matematiche</w:t>
      </w:r>
      <w:r w:rsidR="0055037C" w:rsidRPr="0055037C">
        <w:rPr>
          <w:rFonts w:ascii="Times New Roman" w:eastAsia="Times New Roman" w:hAnsi="Times New Roman" w:cs="Times New Roman"/>
          <w:lang w:eastAsia="it-IT"/>
        </w:rPr>
        <w:t xml:space="preserve"> </w:t>
      </w:r>
      <w:r w:rsidR="0055037C" w:rsidRPr="002D0581">
        <w:rPr>
          <w:rFonts w:ascii="Times New Roman" w:eastAsia="Times New Roman" w:hAnsi="Times New Roman" w:cs="Times New Roman"/>
          <w:b/>
          <w:lang w:eastAsia="it-IT"/>
        </w:rPr>
        <w:t>nel primo ciclo di istruzione”</w:t>
      </w:r>
      <w:r w:rsidR="0055037C" w:rsidRPr="0055037C">
        <w:rPr>
          <w:rFonts w:ascii="Times New Roman" w:eastAsia="Times New Roman" w:hAnsi="Times New Roman" w:cs="Times New Roman"/>
          <w:lang w:eastAsia="it-IT"/>
        </w:rPr>
        <w:t xml:space="preserve"> – </w:t>
      </w:r>
      <w:r w:rsidR="0055037C" w:rsidRPr="002D0581">
        <w:rPr>
          <w:rFonts w:ascii="Times New Roman" w:eastAsia="Times New Roman" w:hAnsi="Times New Roman" w:cs="Times New Roman"/>
          <w:b/>
          <w:lang w:eastAsia="it-IT"/>
        </w:rPr>
        <w:t>Titolo “Logica…Mente”</w:t>
      </w:r>
      <w:r w:rsidR="0055037C" w:rsidRPr="0055037C">
        <w:rPr>
          <w:rFonts w:ascii="Times New Roman" w:eastAsia="Times New Roman" w:hAnsi="Times New Roman" w:cs="Times New Roman"/>
          <w:lang w:eastAsia="it-IT"/>
        </w:rPr>
        <w:t xml:space="preserve"> – DM 48 del 21/03</w:t>
      </w:r>
      <w:r w:rsidR="0055037C">
        <w:rPr>
          <w:rFonts w:ascii="Times New Roman" w:eastAsia="Times New Roman" w:hAnsi="Times New Roman" w:cs="Times New Roman"/>
          <w:lang w:eastAsia="it-IT"/>
        </w:rPr>
        <w:t>/2021 Art. 3 Comma. 1 Lettera b1.</w:t>
      </w:r>
    </w:p>
    <w:p w:rsidR="00DF4FC1" w:rsidRDefault="00DF4FC1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DF4FC1" w:rsidRDefault="00DF4FC1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ruolo: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GoBack"/>
      <w:bookmarkEnd w:id="0"/>
    </w:p>
    <w:p w:rsidR="00DF4FC1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Assistente amministrativo (riservato al personale della scuola capofila)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6F3E96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6F3E96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Collaboratore scolastico riservato al personale di tutte le tre scuole in rete</w:t>
      </w:r>
      <w:r w:rsidR="006F3E9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E96" w:rsidRPr="0077419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lastRenderedPageBreak/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77419E" w:rsidRPr="0077419E">
        <w:rPr>
          <w:rFonts w:ascii="Times New Roman" w:eastAsia="Times New Roman" w:hAnsi="Times New Roman" w:cs="Times New Roman"/>
          <w:b/>
          <w:lang w:eastAsia="it-IT"/>
        </w:rPr>
        <w:t>Assistente amministrativo</w:t>
      </w:r>
    </w:p>
    <w:p w:rsidR="006F3E96" w:rsidRPr="00884D4E" w:rsidRDefault="00872A09" w:rsidP="00A21F2A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 w:rsidRPr="00A21F2A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77419E">
        <w:rPr>
          <w:rFonts w:ascii="Times New Roman" w:hAnsi="Times New Roman" w:cs="Times New Roman"/>
          <w:b/>
          <w:bCs/>
          <w:sz w:val="24"/>
          <w:szCs w:val="24"/>
        </w:rPr>
        <w:t xml:space="preserve">Collaboratore scolastico 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77419E" w:rsidRPr="008F0BF7" w:rsidRDefault="0077419E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svolgere tutte le mansioni riconducibili al profilo professionale di appartenenza secondo le indicazioni del DS e del DSGA e secondo il calendario/turnazioni delle attività di  progetto</w:t>
      </w:r>
    </w:p>
    <w:p w:rsidR="00636E48" w:rsidRPr="008F0BF7" w:rsidRDefault="00636E48" w:rsidP="0077419E">
      <w:pPr>
        <w:pStyle w:val="Corpotes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6"/>
        <w:gridCol w:w="5672"/>
        <w:gridCol w:w="2794"/>
        <w:gridCol w:w="1020"/>
        <w:gridCol w:w="728"/>
      </w:tblGrid>
      <w:tr w:rsidR="0077419E" w:rsidRPr="0077419E" w:rsidTr="0077419E">
        <w:trPr>
          <w:trHeight w:val="86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allegato 2: </w:t>
            </w:r>
            <w:r w:rsidRPr="0077419E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7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assistente amministrativo </w:t>
            </w:r>
          </w:p>
          <w:p w:rsidR="0077419E" w:rsidRPr="0077419E" w:rsidRDefault="00D420F7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andidato</w:t>
            </w:r>
            <w:r w:rsidR="00B858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__________________________________________________________</w:t>
            </w:r>
          </w:p>
        </w:tc>
      </w:tr>
      <w:tr w:rsidR="0077419E" w:rsidRPr="0077419E" w:rsidTr="00D420F7">
        <w:trPr>
          <w:trHeight w:val="8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77419E" w:rsidRPr="0077419E" w:rsidTr="00D420F7">
        <w:trPr>
          <w:trHeight w:val="30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Laurea specialistica in giurisprudenza, economia, scienze politiche punteggio come da tabella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Altra laurea punteggio previsto in tabella dimezzato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fino a 80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6 per votazione da 81 a 95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7 per votazione da 96 a 110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8 per votazione 110 e lode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79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Diploma 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52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Competenze/esperienze in ambito finanziario contabile (elaborazione cedolini, stipula contratti, procedure di acquisizione di beni e servizi etc)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 punti per ogni anno di servizio nel settore finanziario contabile fino a max  Punti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17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Pregresse esperienze di amministrazione di progetti analoghi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2 fino ad un massimo di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3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43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4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Corsi di formazione, perfezionamento/aggiornamento coerenti con il ruolo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Punti 1 per ogni corso di almeno 20 ore fino a max 4 punti 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26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Certificazioni informatiche - ECDL – EUCIP- EIPASS-PEKIT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n.2 per ogni certificazione fino ad un massimo di 4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51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D42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Conoscenza e uso della piattaforma </w:t>
            </w:r>
            <w:r w:rsidR="00D420F7">
              <w:rPr>
                <w:rFonts w:ascii="Times New Roman" w:hAnsi="Times New Roman" w:cs="Times New Roman"/>
                <w:lang w:eastAsia="ar-SA"/>
              </w:rPr>
              <w:t xml:space="preserve">Monitor 440 – Pimer </w:t>
            </w:r>
            <w:r w:rsidRPr="0077419E">
              <w:rPr>
                <w:rFonts w:ascii="Times New Roman" w:hAnsi="Times New Roman" w:cs="Times New Roman"/>
                <w:lang w:eastAsia="ar-SA"/>
              </w:rPr>
              <w:t xml:space="preserve"> dichiarata nel curriculum in relazione ad attività documentate di </w:t>
            </w:r>
            <w:r w:rsidR="00D420F7">
              <w:rPr>
                <w:rFonts w:ascii="Times New Roman" w:hAnsi="Times New Roman" w:cs="Times New Roman"/>
                <w:lang w:eastAsia="ar-SA"/>
              </w:rPr>
              <w:t>Assistente amministrativo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ogni attività fino ad un massimo di 20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610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B858E1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>Certificazioni informatiche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ECDL (Patente europea per l'uso del computer);,  </w:t>
            </w:r>
            <w:hyperlink r:id="rId7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EIPASS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Lim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della Lim); </w:t>
            </w:r>
            <w:hyperlink r:id="rId9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Tablet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(max 5 punti)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60C7" w:rsidRDefault="00886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BD4D0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7"/>
        <w:gridCol w:w="6522"/>
        <w:gridCol w:w="1843"/>
        <w:gridCol w:w="1020"/>
        <w:gridCol w:w="828"/>
      </w:tblGrid>
      <w:tr w:rsidR="0077419E" w:rsidRPr="00B858E1" w:rsidTr="0077419E">
        <w:trPr>
          <w:trHeight w:val="312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allegato 3 : </w:t>
            </w:r>
            <w:r w:rsidRPr="00B858E1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collaboratore scolastico</w:t>
            </w:r>
          </w:p>
          <w:p w:rsidR="00B858E1" w:rsidRPr="00B858E1" w:rsidRDefault="00D420F7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andidato: ____________________________________________________</w:t>
            </w:r>
          </w:p>
          <w:p w:rsidR="0077419E" w:rsidRPr="00B858E1" w:rsidRDefault="0077419E" w:rsidP="00B858E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32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858E1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B858E1" w:rsidRPr="00B858E1" w:rsidTr="00B858E1">
        <w:trPr>
          <w:trHeight w:val="10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Licenza media 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0 sufficiente 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2 buono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discreto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 5 ottimo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220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Diploma (in aggiunta alla licenza media)</w:t>
            </w:r>
          </w:p>
          <w:p w:rsidR="0077419E" w:rsidRPr="00B858E1" w:rsidRDefault="0055037C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(si valuta un solo diploma) 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Partecipazione ad attività/corsi di formazione e aggiornamento organizzati dal MIUR o da Università o da Enti accreditati, della durata di almeno 20 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ore e frequentati negli ultimi </w:t>
            </w:r>
            <w:r w:rsidRPr="00B858E1">
              <w:rPr>
                <w:rFonts w:ascii="Times New Roman" w:hAnsi="Times New Roman" w:cs="Times New Roman"/>
                <w:lang w:eastAsia="ar-SA"/>
              </w:rPr>
              <w:t>2 anni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5037C" w:rsidRPr="0055037C">
              <w:rPr>
                <w:rFonts w:ascii="Times New Roman" w:hAnsi="Times New Roman" w:cs="Times New Roman"/>
                <w:lang w:eastAsia="ar-SA"/>
              </w:rPr>
              <w:t>coerenti con il ruolo- profilo professionale di servizio</w:t>
            </w:r>
            <w:r w:rsidR="0055037C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55037C" w:rsidP="0055037C">
            <w:pPr>
              <w:spacing w:after="0" w:line="240" w:lineRule="auto"/>
              <w:ind w:left="16"/>
              <w:rPr>
                <w:rFonts w:ascii="Times New Roman" w:hAnsi="Times New Roman" w:cs="Times New Roman"/>
                <w:lang w:eastAsia="ar-SA"/>
              </w:rPr>
            </w:pPr>
            <w:r w:rsidRPr="0055037C">
              <w:rPr>
                <w:rFonts w:ascii="Times New Roman" w:hAnsi="Times New Roman" w:cs="Times New Roman"/>
                <w:lang w:eastAsia="ar-SA"/>
              </w:rPr>
              <w:t>1 punto (max punti 4)                                                                                      (Specificare il titolo di ogni corso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5037C" w:rsidRPr="0055037C">
              <w:rPr>
                <w:rFonts w:ascii="Times New Roman" w:hAnsi="Times New Roman" w:cs="Times New Roman"/>
                <w:lang w:eastAsia="ar-SA"/>
              </w:rPr>
              <w:t>coerenti con il ruolo- profilo professionale di servizio</w:t>
            </w:r>
            <w:r w:rsidR="0055037C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55037C" w:rsidP="0055037C">
            <w:pPr>
              <w:spacing w:after="0" w:line="240" w:lineRule="auto"/>
              <w:ind w:left="16"/>
              <w:rPr>
                <w:rFonts w:ascii="Times New Roman" w:hAnsi="Times New Roman" w:cs="Times New Roman"/>
                <w:lang w:eastAsia="ar-SA"/>
              </w:rPr>
            </w:pPr>
            <w:r w:rsidRPr="0055037C">
              <w:rPr>
                <w:rFonts w:ascii="Times New Roman" w:hAnsi="Times New Roman" w:cs="Times New Roman"/>
                <w:lang w:eastAsia="ar-SA"/>
              </w:rPr>
              <w:t>2 punti (max punti 8)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5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D43C33" w:rsidP="00D43C3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43C33">
              <w:rPr>
                <w:rFonts w:ascii="Times New Roman" w:hAnsi="Times New Roman" w:cs="Times New Roman"/>
                <w:lang w:eastAsia="ar-SA"/>
              </w:rPr>
              <w:t xml:space="preserve">Disponibilità a turnazioni ed attività aggiuntive nell’anno in corso * dichiarata </w:t>
            </w:r>
            <w:r>
              <w:rPr>
                <w:rFonts w:ascii="Times New Roman" w:hAnsi="Times New Roman" w:cs="Times New Roman"/>
                <w:lang w:eastAsia="ar-SA"/>
              </w:rPr>
              <w:t>entro la</w:t>
            </w:r>
            <w:r w:rsidRPr="00D43C33">
              <w:rPr>
                <w:rFonts w:ascii="Times New Roman" w:hAnsi="Times New Roman" w:cs="Times New Roman"/>
                <w:lang w:eastAsia="ar-SA"/>
              </w:rPr>
              <w:t xml:space="preserve"> data di pubblicazione del bando*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5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858E1" w:rsidRDefault="00B858E1" w:rsidP="00B858E1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58E1" w:rsidRDefault="00B858E1" w:rsidP="00B858E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858E1" w:rsidRPr="00BD4D0D" w:rsidRDefault="00B858E1" w:rsidP="00B858E1">
      <w:pPr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del candidato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B858E1" w:rsidRDefault="00B858E1" w:rsidP="00B858E1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58E1" w:rsidRDefault="00B858E1" w:rsidP="00B858E1">
      <w:pPr>
        <w:ind w:left="-426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*S</w:t>
      </w:r>
      <w:r w:rsidR="00D43C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attesta che il candidato, entro la data di pubblicazioni del bando, aveva</w:t>
      </w:r>
      <w:r w:rsidRPr="00B85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dato la propria disponibilità a turnazioni e attività aggiuntive nell’a.s. in corso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7419E" w:rsidRPr="00B858E1" w:rsidRDefault="00B858E1" w:rsidP="00B858E1">
      <w:pPr>
        <w:ind w:left="-426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B85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 Direttore dei servizi generali e amministrativi scuola di servizio:__________________________________________________________</w:t>
      </w:r>
    </w:p>
    <w:p w:rsidR="00636E48" w:rsidRDefault="00636E48" w:rsidP="005A706F">
      <w:pPr>
        <w:pStyle w:val="Corpotesto"/>
        <w:tabs>
          <w:tab w:val="left" w:pos="489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58E1" w:rsidRDefault="00B858E1" w:rsidP="00B858E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858E1" w:rsidRPr="00BD4D0D" w:rsidRDefault="00B858E1" w:rsidP="00B858E1">
      <w:pPr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del DSGA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84D4E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p w:rsidR="00884D4E" w:rsidRDefault="00884D4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Pr="00571BFC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D30EF" w:rsidRDefault="00B858E1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Allegato 4 (personale ATA) 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 DI AVER PRESO VISIONE DELL’INFORMATIVA SULLA PROTEZIONE DEI DATI  e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F8" w:rsidRDefault="002937F8" w:rsidP="00812317">
      <w:pPr>
        <w:spacing w:after="0" w:line="240" w:lineRule="auto"/>
      </w:pPr>
      <w:r>
        <w:separator/>
      </w:r>
    </w:p>
  </w:endnote>
  <w:endnote w:type="continuationSeparator" w:id="0">
    <w:p w:rsidR="002937F8" w:rsidRDefault="002937F8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F8" w:rsidRDefault="002937F8" w:rsidP="00812317">
      <w:pPr>
        <w:spacing w:after="0" w:line="240" w:lineRule="auto"/>
      </w:pPr>
      <w:r>
        <w:separator/>
      </w:r>
    </w:p>
  </w:footnote>
  <w:footnote w:type="continuationSeparator" w:id="0">
    <w:p w:rsidR="002937F8" w:rsidRDefault="002937F8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48F11455"/>
    <w:multiLevelType w:val="hybridMultilevel"/>
    <w:tmpl w:val="BB16DA68"/>
    <w:lvl w:ilvl="0" w:tplc="3FD6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82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65560DB"/>
    <w:multiLevelType w:val="hybridMultilevel"/>
    <w:tmpl w:val="48F2F7EA"/>
    <w:lvl w:ilvl="0" w:tplc="E9B2F6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1074E4"/>
    <w:rsid w:val="00132D2A"/>
    <w:rsid w:val="00140CFA"/>
    <w:rsid w:val="001467CB"/>
    <w:rsid w:val="0017701D"/>
    <w:rsid w:val="001A2E67"/>
    <w:rsid w:val="001B33DC"/>
    <w:rsid w:val="001B69BF"/>
    <w:rsid w:val="001D012E"/>
    <w:rsid w:val="001F3BCE"/>
    <w:rsid w:val="00252118"/>
    <w:rsid w:val="002937F8"/>
    <w:rsid w:val="00294C01"/>
    <w:rsid w:val="002B6F14"/>
    <w:rsid w:val="002D0581"/>
    <w:rsid w:val="00316F72"/>
    <w:rsid w:val="003273CE"/>
    <w:rsid w:val="0037528E"/>
    <w:rsid w:val="00394741"/>
    <w:rsid w:val="003B1A97"/>
    <w:rsid w:val="003C65AF"/>
    <w:rsid w:val="00457853"/>
    <w:rsid w:val="004B7660"/>
    <w:rsid w:val="00523C32"/>
    <w:rsid w:val="00535D70"/>
    <w:rsid w:val="0055037C"/>
    <w:rsid w:val="0055147E"/>
    <w:rsid w:val="00571BFC"/>
    <w:rsid w:val="005755BD"/>
    <w:rsid w:val="005947AE"/>
    <w:rsid w:val="005A2E46"/>
    <w:rsid w:val="005A706F"/>
    <w:rsid w:val="00636E48"/>
    <w:rsid w:val="006C655A"/>
    <w:rsid w:val="006D30EF"/>
    <w:rsid w:val="006E3EB9"/>
    <w:rsid w:val="006F3E96"/>
    <w:rsid w:val="007265FF"/>
    <w:rsid w:val="007716D2"/>
    <w:rsid w:val="0077419E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9272E1"/>
    <w:rsid w:val="00964B07"/>
    <w:rsid w:val="00964E4C"/>
    <w:rsid w:val="0097688B"/>
    <w:rsid w:val="009A1BA9"/>
    <w:rsid w:val="009C7CB6"/>
    <w:rsid w:val="00A21F2A"/>
    <w:rsid w:val="00A93C2E"/>
    <w:rsid w:val="00AD3131"/>
    <w:rsid w:val="00B20B04"/>
    <w:rsid w:val="00B2352D"/>
    <w:rsid w:val="00B64FD7"/>
    <w:rsid w:val="00B858E1"/>
    <w:rsid w:val="00B9326A"/>
    <w:rsid w:val="00BB2E13"/>
    <w:rsid w:val="00BD4D0D"/>
    <w:rsid w:val="00C30490"/>
    <w:rsid w:val="00C35325"/>
    <w:rsid w:val="00C41ACA"/>
    <w:rsid w:val="00CA2BFF"/>
    <w:rsid w:val="00CC0655"/>
    <w:rsid w:val="00D35D98"/>
    <w:rsid w:val="00D4145B"/>
    <w:rsid w:val="00D420F7"/>
    <w:rsid w:val="00D43C33"/>
    <w:rsid w:val="00D72B77"/>
    <w:rsid w:val="00DB12FD"/>
    <w:rsid w:val="00DF4FC1"/>
    <w:rsid w:val="00E66667"/>
    <w:rsid w:val="00E97EF7"/>
    <w:rsid w:val="00ED624A"/>
    <w:rsid w:val="00F554DF"/>
    <w:rsid w:val="00F67EDB"/>
    <w:rsid w:val="00F9067A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2</cp:revision>
  <dcterms:created xsi:type="dcterms:W3CDTF">2023-02-04T15:26:00Z</dcterms:created>
  <dcterms:modified xsi:type="dcterms:W3CDTF">2023-02-04T15:26:00Z</dcterms:modified>
</cp:coreProperties>
</file>